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19F" w:rsidRPr="003D2863" w:rsidRDefault="005E64A1">
      <w:pPr>
        <w:rPr>
          <w:rFonts w:ascii="Times New Roman" w:hAnsi="Times New Roman" w:cs="Times New Roman"/>
          <w:sz w:val="24"/>
          <w:szCs w:val="24"/>
        </w:rPr>
      </w:pPr>
      <w:r w:rsidRPr="003D2863">
        <w:rPr>
          <w:rFonts w:ascii="Times New Roman" w:hAnsi="Times New Roman" w:cs="Times New Roman"/>
          <w:sz w:val="24"/>
          <w:szCs w:val="24"/>
        </w:rPr>
        <w:t xml:space="preserve">Referat af bestyrelsesmøde d. </w:t>
      </w:r>
      <w:r w:rsidR="00462B4A" w:rsidRPr="003D2863">
        <w:rPr>
          <w:rFonts w:ascii="Times New Roman" w:hAnsi="Times New Roman" w:cs="Times New Roman"/>
          <w:sz w:val="24"/>
          <w:szCs w:val="24"/>
        </w:rPr>
        <w:t>25</w:t>
      </w:r>
      <w:r w:rsidRPr="003D2863">
        <w:rPr>
          <w:rFonts w:ascii="Times New Roman" w:hAnsi="Times New Roman" w:cs="Times New Roman"/>
          <w:sz w:val="24"/>
          <w:szCs w:val="24"/>
        </w:rPr>
        <w:t>. marts 2021</w:t>
      </w:r>
    </w:p>
    <w:p w:rsidR="005E64A1" w:rsidRPr="003D2863" w:rsidRDefault="005E64A1">
      <w:pPr>
        <w:rPr>
          <w:rFonts w:ascii="Times New Roman" w:hAnsi="Times New Roman" w:cs="Times New Roman"/>
          <w:sz w:val="24"/>
          <w:szCs w:val="24"/>
        </w:rPr>
      </w:pPr>
      <w:r w:rsidRPr="003D2863">
        <w:rPr>
          <w:rFonts w:ascii="Times New Roman" w:hAnsi="Times New Roman" w:cs="Times New Roman"/>
          <w:sz w:val="24"/>
          <w:szCs w:val="24"/>
        </w:rPr>
        <w:t>Til stede: Thomas (formand), Lars (vejmand), Pia (kasserer) og Marit (sekretær og referent)</w:t>
      </w:r>
    </w:p>
    <w:p w:rsidR="00B453EE" w:rsidRPr="003D2863" w:rsidRDefault="005E64A1">
      <w:pPr>
        <w:rPr>
          <w:rFonts w:ascii="Times New Roman" w:hAnsi="Times New Roman" w:cs="Times New Roman"/>
          <w:sz w:val="24"/>
          <w:szCs w:val="24"/>
        </w:rPr>
      </w:pPr>
      <w:r w:rsidRPr="003D2863">
        <w:rPr>
          <w:rFonts w:ascii="Times New Roman" w:hAnsi="Times New Roman" w:cs="Times New Roman"/>
          <w:sz w:val="24"/>
          <w:szCs w:val="24"/>
        </w:rPr>
        <w:t xml:space="preserve">Dagsorden: </w:t>
      </w:r>
      <w:r w:rsidR="00462B4A" w:rsidRPr="003D2863">
        <w:rPr>
          <w:rFonts w:ascii="Times New Roman" w:hAnsi="Times New Roman" w:cs="Times New Roman"/>
          <w:b/>
          <w:sz w:val="24"/>
          <w:szCs w:val="24"/>
        </w:rPr>
        <w:t xml:space="preserve">Reparation af foreningens kloakker i henhold til tilbud fra </w:t>
      </w:r>
      <w:proofErr w:type="spellStart"/>
      <w:r w:rsidR="00462B4A" w:rsidRPr="003D2863">
        <w:rPr>
          <w:rFonts w:ascii="Times New Roman" w:hAnsi="Times New Roman" w:cs="Times New Roman"/>
          <w:b/>
          <w:sz w:val="24"/>
          <w:szCs w:val="24"/>
        </w:rPr>
        <w:t>Henning’s</w:t>
      </w:r>
      <w:proofErr w:type="spellEnd"/>
      <w:r w:rsidR="00462B4A" w:rsidRPr="003D2863">
        <w:rPr>
          <w:rFonts w:ascii="Times New Roman" w:hAnsi="Times New Roman" w:cs="Times New Roman"/>
          <w:b/>
          <w:sz w:val="24"/>
          <w:szCs w:val="24"/>
        </w:rPr>
        <w:t xml:space="preserve"> Kloakrens</w:t>
      </w:r>
    </w:p>
    <w:p w:rsidR="00D458D0" w:rsidRPr="003D2863" w:rsidRDefault="00D458D0">
      <w:pPr>
        <w:rPr>
          <w:rFonts w:ascii="Times New Roman" w:hAnsi="Times New Roman" w:cs="Times New Roman"/>
          <w:sz w:val="24"/>
          <w:szCs w:val="24"/>
        </w:rPr>
      </w:pPr>
      <w:r w:rsidRPr="003D2863">
        <w:rPr>
          <w:rFonts w:ascii="Times New Roman" w:hAnsi="Times New Roman" w:cs="Times New Roman"/>
          <w:sz w:val="24"/>
          <w:szCs w:val="24"/>
        </w:rPr>
        <w:t xml:space="preserve">Thomas havde modtaget et revideret tilbud på </w:t>
      </w:r>
      <w:proofErr w:type="spellStart"/>
      <w:r w:rsidRPr="003D2863">
        <w:rPr>
          <w:rFonts w:ascii="Times New Roman" w:hAnsi="Times New Roman" w:cs="Times New Roman"/>
          <w:sz w:val="24"/>
          <w:szCs w:val="24"/>
        </w:rPr>
        <w:t>Henning’s</w:t>
      </w:r>
      <w:proofErr w:type="spellEnd"/>
      <w:r w:rsidRPr="003D2863">
        <w:rPr>
          <w:rFonts w:ascii="Times New Roman" w:hAnsi="Times New Roman" w:cs="Times New Roman"/>
          <w:sz w:val="24"/>
          <w:szCs w:val="24"/>
        </w:rPr>
        <w:t xml:space="preserve"> Kloakservice, som svarede til det tidligere tilbud fra 2018, men revideret med hensyn til pris og en enkelt tilføjelse i form af udskiftning af </w:t>
      </w:r>
      <w:r w:rsidR="002F48CE" w:rsidRPr="003D2863">
        <w:rPr>
          <w:rFonts w:ascii="Times New Roman" w:hAnsi="Times New Roman" w:cs="Times New Roman"/>
          <w:sz w:val="24"/>
          <w:szCs w:val="24"/>
        </w:rPr>
        <w:t xml:space="preserve">en </w:t>
      </w:r>
      <w:r w:rsidRPr="003D2863">
        <w:rPr>
          <w:rFonts w:ascii="Times New Roman" w:hAnsi="Times New Roman" w:cs="Times New Roman"/>
          <w:sz w:val="24"/>
          <w:szCs w:val="24"/>
        </w:rPr>
        <w:t xml:space="preserve">vejbrønd på Hannedal med en </w:t>
      </w:r>
      <w:r w:rsidR="002F48CE" w:rsidRPr="003D2863">
        <w:rPr>
          <w:rFonts w:ascii="Times New Roman" w:hAnsi="Times New Roman" w:cs="Times New Roman"/>
          <w:sz w:val="24"/>
          <w:szCs w:val="24"/>
        </w:rPr>
        <w:t xml:space="preserve">med en </w:t>
      </w:r>
      <w:r w:rsidRPr="003D2863">
        <w:rPr>
          <w:rFonts w:ascii="Times New Roman" w:hAnsi="Times New Roman" w:cs="Times New Roman"/>
          <w:sz w:val="24"/>
          <w:szCs w:val="24"/>
        </w:rPr>
        <w:t>større rist så vejvandet ikke løber forbi ved større regnskyl.</w:t>
      </w:r>
      <w:r w:rsidRPr="003D2863">
        <w:rPr>
          <w:rFonts w:ascii="Times New Roman" w:hAnsi="Times New Roman" w:cs="Times New Roman"/>
          <w:sz w:val="24"/>
          <w:szCs w:val="24"/>
        </w:rPr>
        <w:br/>
        <w:t xml:space="preserve">Denne større vejbrønd bliver </w:t>
      </w:r>
      <w:r w:rsidR="002F48CE" w:rsidRPr="003D2863">
        <w:rPr>
          <w:rFonts w:ascii="Times New Roman" w:hAnsi="Times New Roman" w:cs="Times New Roman"/>
          <w:sz w:val="24"/>
          <w:szCs w:val="24"/>
        </w:rPr>
        <w:t>udskiftet i forbindelse med opgravningsarbejdet</w:t>
      </w:r>
      <w:r w:rsidRPr="003D2863">
        <w:rPr>
          <w:rFonts w:ascii="Times New Roman" w:hAnsi="Times New Roman" w:cs="Times New Roman"/>
          <w:sz w:val="24"/>
          <w:szCs w:val="24"/>
        </w:rPr>
        <w:t xml:space="preserve"> uden ekstra betaling.</w:t>
      </w:r>
      <w:r w:rsidRPr="003D2863">
        <w:rPr>
          <w:rFonts w:ascii="Times New Roman" w:hAnsi="Times New Roman" w:cs="Times New Roman"/>
          <w:sz w:val="24"/>
          <w:szCs w:val="24"/>
        </w:rPr>
        <w:br/>
        <w:t>Da der er et tilsvarende problem på hjørnet af Gustav Esmanns Alle og Karl Gjellerups Alle blev det besluttet at Thomas indhenter tilbud på hvad en tilsvarende udskiftning af vejbrønden på dette hjørne vil koste.</w:t>
      </w:r>
    </w:p>
    <w:p w:rsidR="00D458D0" w:rsidRPr="003D2863" w:rsidRDefault="00D458D0">
      <w:pPr>
        <w:rPr>
          <w:rFonts w:ascii="Times New Roman" w:hAnsi="Times New Roman" w:cs="Times New Roman"/>
          <w:sz w:val="24"/>
          <w:szCs w:val="24"/>
        </w:rPr>
      </w:pPr>
      <w:r w:rsidRPr="003D2863">
        <w:rPr>
          <w:rFonts w:ascii="Times New Roman" w:hAnsi="Times New Roman" w:cs="Times New Roman"/>
          <w:sz w:val="24"/>
          <w:szCs w:val="24"/>
        </w:rPr>
        <w:t xml:space="preserve">I tilbuddet </w:t>
      </w:r>
      <w:r w:rsidR="002F48CE" w:rsidRPr="003D2863">
        <w:rPr>
          <w:rFonts w:ascii="Times New Roman" w:hAnsi="Times New Roman" w:cs="Times New Roman"/>
          <w:sz w:val="24"/>
          <w:szCs w:val="24"/>
        </w:rPr>
        <w:t xml:space="preserve">fra </w:t>
      </w:r>
      <w:proofErr w:type="spellStart"/>
      <w:r w:rsidR="002F48CE" w:rsidRPr="003D2863">
        <w:rPr>
          <w:rFonts w:ascii="Times New Roman" w:hAnsi="Times New Roman" w:cs="Times New Roman"/>
          <w:sz w:val="24"/>
          <w:szCs w:val="24"/>
        </w:rPr>
        <w:t>Henning’s</w:t>
      </w:r>
      <w:proofErr w:type="spellEnd"/>
      <w:r w:rsidR="002F48CE" w:rsidRPr="003D2863">
        <w:rPr>
          <w:rFonts w:ascii="Times New Roman" w:hAnsi="Times New Roman" w:cs="Times New Roman"/>
          <w:sz w:val="24"/>
          <w:szCs w:val="24"/>
        </w:rPr>
        <w:t xml:space="preserve"> Kloakrens står der flere steder,</w:t>
      </w:r>
      <w:r w:rsidRPr="003D2863">
        <w:rPr>
          <w:rFonts w:ascii="Times New Roman" w:hAnsi="Times New Roman" w:cs="Times New Roman"/>
          <w:sz w:val="24"/>
          <w:szCs w:val="24"/>
        </w:rPr>
        <w:t xml:space="preserve"> at ”Dækslet ikke er med i prisen (kommune </w:t>
      </w:r>
      <w:proofErr w:type="gramStart"/>
      <w:r w:rsidRPr="003D2863">
        <w:rPr>
          <w:rFonts w:ascii="Times New Roman" w:hAnsi="Times New Roman" w:cs="Times New Roman"/>
          <w:sz w:val="24"/>
          <w:szCs w:val="24"/>
        </w:rPr>
        <w:t>pladsen)</w:t>
      </w:r>
      <w:r w:rsidR="00CD6B7C" w:rsidRPr="003D2863">
        <w:rPr>
          <w:rFonts w:ascii="Times New Roman" w:hAnsi="Times New Roman" w:cs="Times New Roman"/>
          <w:sz w:val="24"/>
          <w:szCs w:val="24"/>
        </w:rPr>
        <w:t>”</w:t>
      </w:r>
      <w:proofErr w:type="gramEnd"/>
      <w:r w:rsidRPr="003D2863">
        <w:rPr>
          <w:rFonts w:ascii="Times New Roman" w:hAnsi="Times New Roman" w:cs="Times New Roman"/>
          <w:sz w:val="24"/>
          <w:szCs w:val="24"/>
        </w:rPr>
        <w:t>. Thomas undersøger hvad det betyder for prisen på disse delreparationer.</w:t>
      </w:r>
    </w:p>
    <w:p w:rsidR="00D458D0" w:rsidRPr="003D2863" w:rsidRDefault="00D458D0">
      <w:pPr>
        <w:rPr>
          <w:rFonts w:ascii="Times New Roman" w:hAnsi="Times New Roman" w:cs="Times New Roman"/>
          <w:sz w:val="24"/>
          <w:szCs w:val="24"/>
        </w:rPr>
      </w:pPr>
      <w:r w:rsidRPr="003D2863">
        <w:rPr>
          <w:rFonts w:ascii="Times New Roman" w:hAnsi="Times New Roman" w:cs="Times New Roman"/>
          <w:sz w:val="24"/>
          <w:szCs w:val="24"/>
        </w:rPr>
        <w:t xml:space="preserve">To steder </w:t>
      </w:r>
      <w:r w:rsidR="002F48CE" w:rsidRPr="003D2863">
        <w:rPr>
          <w:rFonts w:ascii="Times New Roman" w:hAnsi="Times New Roman" w:cs="Times New Roman"/>
          <w:sz w:val="24"/>
          <w:szCs w:val="24"/>
        </w:rPr>
        <w:t xml:space="preserve">i tilbuddet </w:t>
      </w:r>
      <w:r w:rsidRPr="003D2863">
        <w:rPr>
          <w:rFonts w:ascii="Times New Roman" w:hAnsi="Times New Roman" w:cs="Times New Roman"/>
          <w:sz w:val="24"/>
          <w:szCs w:val="24"/>
        </w:rPr>
        <w:t>er det desuden nævnt</w:t>
      </w:r>
      <w:r w:rsidR="002F48CE" w:rsidRPr="003D2863">
        <w:rPr>
          <w:rFonts w:ascii="Times New Roman" w:hAnsi="Times New Roman" w:cs="Times New Roman"/>
          <w:sz w:val="24"/>
          <w:szCs w:val="24"/>
        </w:rPr>
        <w:t>,</w:t>
      </w:r>
      <w:r w:rsidRPr="003D2863">
        <w:rPr>
          <w:rFonts w:ascii="Times New Roman" w:hAnsi="Times New Roman" w:cs="Times New Roman"/>
          <w:sz w:val="24"/>
          <w:szCs w:val="24"/>
        </w:rPr>
        <w:t xml:space="preserve"> at der skal graves op og tjekkes. Det skal præciseres i tilbuddet at ekstra arbejde kun må udføres efter aftale med vejforeningen.</w:t>
      </w:r>
    </w:p>
    <w:p w:rsidR="002F48CE" w:rsidRDefault="002F48CE">
      <w:pPr>
        <w:rPr>
          <w:rFonts w:ascii="Times New Roman" w:hAnsi="Times New Roman" w:cs="Times New Roman"/>
          <w:color w:val="000000" w:themeColor="text1"/>
          <w:sz w:val="24"/>
          <w:szCs w:val="24"/>
        </w:rPr>
      </w:pPr>
      <w:r w:rsidRPr="003D2863">
        <w:rPr>
          <w:rFonts w:ascii="Times New Roman" w:hAnsi="Times New Roman" w:cs="Times New Roman"/>
          <w:sz w:val="24"/>
          <w:szCs w:val="24"/>
        </w:rPr>
        <w:t xml:space="preserve">Da </w:t>
      </w:r>
      <w:proofErr w:type="spellStart"/>
      <w:r w:rsidRPr="003D2863">
        <w:rPr>
          <w:rFonts w:ascii="Times New Roman" w:hAnsi="Times New Roman" w:cs="Times New Roman"/>
          <w:sz w:val="24"/>
          <w:szCs w:val="24"/>
        </w:rPr>
        <w:t>Henning’s</w:t>
      </w:r>
      <w:proofErr w:type="spellEnd"/>
      <w:r w:rsidRPr="003D2863">
        <w:rPr>
          <w:rFonts w:ascii="Times New Roman" w:hAnsi="Times New Roman" w:cs="Times New Roman"/>
          <w:sz w:val="24"/>
          <w:szCs w:val="24"/>
        </w:rPr>
        <w:t xml:space="preserve"> Kloakrens alligevel skal lave TV-inspektion flere stederne blev det besluttet, at få dem tjekket om kloakledningen ud for Marienborg Alle 145 og ind til Buddinge Batteri er afproppet, som GG Fjernvarme hævder. </w:t>
      </w:r>
      <w:r w:rsidRPr="003D2863">
        <w:rPr>
          <w:rFonts w:ascii="Times New Roman" w:hAnsi="Times New Roman" w:cs="Times New Roman"/>
          <w:color w:val="000000" w:themeColor="text1"/>
          <w:sz w:val="24"/>
          <w:szCs w:val="24"/>
        </w:rPr>
        <w:t>Hvis d</w:t>
      </w:r>
      <w:r w:rsidR="007959F3" w:rsidRPr="003D2863">
        <w:rPr>
          <w:rFonts w:ascii="Times New Roman" w:hAnsi="Times New Roman" w:cs="Times New Roman"/>
          <w:color w:val="000000" w:themeColor="text1"/>
          <w:sz w:val="24"/>
          <w:szCs w:val="24"/>
        </w:rPr>
        <w:t xml:space="preserve">et viser ikke at være tilfældet, </w:t>
      </w:r>
      <w:r w:rsidRPr="003D2863">
        <w:rPr>
          <w:rFonts w:ascii="Times New Roman" w:hAnsi="Times New Roman" w:cs="Times New Roman"/>
          <w:color w:val="000000" w:themeColor="text1"/>
          <w:sz w:val="24"/>
          <w:szCs w:val="24"/>
        </w:rPr>
        <w:t xml:space="preserve">skal </w:t>
      </w:r>
      <w:proofErr w:type="spellStart"/>
      <w:r w:rsidRPr="003D2863">
        <w:rPr>
          <w:rFonts w:ascii="Times New Roman" w:hAnsi="Times New Roman" w:cs="Times New Roman"/>
          <w:color w:val="000000" w:themeColor="text1"/>
          <w:sz w:val="24"/>
          <w:szCs w:val="24"/>
        </w:rPr>
        <w:t>Henning’s</w:t>
      </w:r>
      <w:proofErr w:type="spellEnd"/>
      <w:r w:rsidRPr="003D2863">
        <w:rPr>
          <w:rFonts w:ascii="Times New Roman" w:hAnsi="Times New Roman" w:cs="Times New Roman"/>
          <w:color w:val="000000" w:themeColor="text1"/>
          <w:sz w:val="24"/>
          <w:szCs w:val="24"/>
        </w:rPr>
        <w:t xml:space="preserve"> Kloakrens </w:t>
      </w:r>
      <w:proofErr w:type="spellStart"/>
      <w:r w:rsidR="007959F3" w:rsidRPr="003D2863">
        <w:rPr>
          <w:rFonts w:ascii="Times New Roman" w:hAnsi="Times New Roman" w:cs="Times New Roman"/>
          <w:color w:val="000000" w:themeColor="text1"/>
          <w:sz w:val="24"/>
          <w:szCs w:val="24"/>
        </w:rPr>
        <w:t>videodukomentere</w:t>
      </w:r>
      <w:proofErr w:type="spellEnd"/>
      <w:r w:rsidR="007959F3" w:rsidRPr="003D2863">
        <w:rPr>
          <w:rFonts w:ascii="Times New Roman" w:hAnsi="Times New Roman" w:cs="Times New Roman"/>
          <w:color w:val="000000" w:themeColor="text1"/>
          <w:sz w:val="24"/>
          <w:szCs w:val="24"/>
        </w:rPr>
        <w:t xml:space="preserve"> den manglende afpropning og informere Hannedals Vejforening om forholdet.</w:t>
      </w:r>
    </w:p>
    <w:p w:rsidR="003D2863" w:rsidRDefault="003D2863" w:rsidP="003D2863">
      <w:pPr>
        <w:spacing w:after="0"/>
        <w:rPr>
          <w:rFonts w:ascii="Times New Roman" w:hAnsi="Times New Roman" w:cs="Times New Roman"/>
          <w:color w:val="000000" w:themeColor="text1"/>
          <w:sz w:val="24"/>
          <w:szCs w:val="24"/>
        </w:rPr>
      </w:pPr>
    </w:p>
    <w:p w:rsidR="003D2863" w:rsidRDefault="003D2863" w:rsidP="003D28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Ovennævnte referat er færdiggjort pr. 22.04.2021</w:t>
      </w:r>
    </w:p>
    <w:p w:rsidR="003D2863" w:rsidRDefault="003D2863" w:rsidP="003D2863">
      <w:pPr>
        <w:spacing w:after="0"/>
        <w:rPr>
          <w:rFonts w:ascii="Times New Roman" w:hAnsi="Times New Roman" w:cs="Times New Roman"/>
          <w:color w:val="000000" w:themeColor="text1"/>
          <w:sz w:val="24"/>
          <w:szCs w:val="24"/>
        </w:rPr>
      </w:pPr>
    </w:p>
    <w:p w:rsidR="003D2863" w:rsidRPr="003D2863" w:rsidRDefault="003D2863" w:rsidP="003D28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af bestyrelsesformand Thomas Jacobsen</w:t>
      </w:r>
      <w:bookmarkStart w:id="0" w:name="_GoBack"/>
      <w:bookmarkEnd w:id="0"/>
    </w:p>
    <w:sectPr w:rsidR="003D2863" w:rsidRPr="003D2863" w:rsidSect="00A2452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4A1"/>
    <w:rsid w:val="002373C3"/>
    <w:rsid w:val="002F48CE"/>
    <w:rsid w:val="003D2863"/>
    <w:rsid w:val="00462B4A"/>
    <w:rsid w:val="00595FE2"/>
    <w:rsid w:val="005E64A1"/>
    <w:rsid w:val="007959F3"/>
    <w:rsid w:val="00833554"/>
    <w:rsid w:val="00A24524"/>
    <w:rsid w:val="00B453EE"/>
    <w:rsid w:val="00CD6B7C"/>
    <w:rsid w:val="00CF2EC1"/>
    <w:rsid w:val="00D458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4D1AC-E579-4021-9B32-4A9521D6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52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1432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dc:creator>
  <cp:lastModifiedBy>Thomas Jacobsen</cp:lastModifiedBy>
  <cp:revision>2</cp:revision>
  <dcterms:created xsi:type="dcterms:W3CDTF">2021-04-25T15:05:00Z</dcterms:created>
  <dcterms:modified xsi:type="dcterms:W3CDTF">2021-04-25T15:05:00Z</dcterms:modified>
</cp:coreProperties>
</file>